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029" w:rsidRDefault="0046199E" w:rsidP="0046199E">
      <w:pPr>
        <w:shd w:val="clear" w:color="auto" w:fill="FFFFFF"/>
        <w:spacing w:line="360" w:lineRule="auto"/>
        <w:ind w:firstLine="8"/>
        <w:outlineLvl w:val="0"/>
        <w:rPr>
          <w:rFonts w:ascii="Times New Roman" w:eastAsia="Times New Roman" w:hAnsi="Times New Roman"/>
          <w:b/>
          <w:bCs/>
          <w:kern w:val="36"/>
          <w:szCs w:val="24"/>
        </w:rPr>
      </w:pPr>
      <w:r>
        <w:rPr>
          <w:rFonts w:ascii="Times New Roman" w:eastAsia="Times New Roman" w:hAnsi="Times New Roman"/>
          <w:b/>
          <w:bCs/>
          <w:kern w:val="36"/>
          <w:szCs w:val="24"/>
        </w:rPr>
        <w:t>ALLEGATO 2</w:t>
      </w:r>
    </w:p>
    <w:p w:rsidR="0046199E" w:rsidRDefault="0046199E" w:rsidP="0046199E">
      <w:pPr>
        <w:shd w:val="clear" w:color="auto" w:fill="FFFFFF"/>
        <w:spacing w:line="360" w:lineRule="auto"/>
        <w:ind w:firstLine="8"/>
        <w:outlineLvl w:val="0"/>
        <w:rPr>
          <w:rFonts w:ascii="Times New Roman" w:eastAsia="Times New Roman" w:hAnsi="Times New Roman"/>
          <w:b/>
          <w:bCs/>
          <w:kern w:val="36"/>
          <w:szCs w:val="24"/>
        </w:rPr>
      </w:pPr>
    </w:p>
    <w:p w:rsidR="00D16E58" w:rsidRDefault="00D16E58" w:rsidP="00D16E58">
      <w:pPr>
        <w:shd w:val="clear" w:color="auto" w:fill="FFFFFF"/>
        <w:spacing w:line="360" w:lineRule="auto"/>
        <w:jc w:val="both"/>
        <w:outlineLvl w:val="0"/>
        <w:rPr>
          <w:rFonts w:ascii="Times New Roman" w:eastAsia="Times New Roman" w:hAnsi="Times New Roman"/>
          <w:b/>
          <w:bCs/>
          <w:sz w:val="22"/>
          <w:szCs w:val="22"/>
          <w:lang w:eastAsia="en-US"/>
        </w:rPr>
      </w:pPr>
      <w:bookmarkStart w:id="0" w:name="_GoBack"/>
      <w:r>
        <w:rPr>
          <w:rFonts w:ascii="Times New Roman" w:eastAsia="Times New Roman" w:hAnsi="Times New Roman"/>
          <w:b/>
          <w:bCs/>
          <w:kern w:val="36"/>
          <w:sz w:val="22"/>
          <w:szCs w:val="22"/>
        </w:rPr>
        <w:t>AVVISO PUBBLICO PER L’</w:t>
      </w: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INDIVIDUAZIONE DI N. 3 IMPRESE PER </w:t>
      </w:r>
      <w:r>
        <w:rPr>
          <w:rFonts w:ascii="Times New Roman" w:eastAsia="Times New Roman" w:hAnsi="Times New Roman"/>
          <w:b/>
          <w:bCs/>
          <w:sz w:val="22"/>
          <w:szCs w:val="22"/>
          <w:lang w:eastAsia="en-US"/>
        </w:rPr>
        <w:t>IL SERVIZIO DI RIMOZIONE E SMALTIMENTO DI MATERIALI CONTENENTI AMIANTO IN MATRICE COMPATTA PROVENIENTI DA UTENZE DOMESTICHE.</w:t>
      </w:r>
    </w:p>
    <w:bookmarkEnd w:id="0"/>
    <w:p w:rsidR="006B64C5" w:rsidRPr="00506686" w:rsidRDefault="00392029" w:rsidP="00DE281A">
      <w:pPr>
        <w:shd w:val="clear" w:color="auto" w:fill="FFFFFF"/>
        <w:spacing w:line="36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2"/>
          <w:szCs w:val="22"/>
          <w:u w:val="single"/>
        </w:rPr>
      </w:pPr>
      <w:r w:rsidRPr="00506686">
        <w:rPr>
          <w:rFonts w:ascii="Times New Roman" w:eastAsia="Times New Roman" w:hAnsi="Times New Roman"/>
          <w:b/>
          <w:bCs/>
          <w:kern w:val="36"/>
          <w:sz w:val="22"/>
          <w:szCs w:val="22"/>
          <w:u w:val="single"/>
        </w:rPr>
        <w:t>OFFERTA TECNICA</w:t>
      </w:r>
      <w:r w:rsidR="00DE281A" w:rsidRPr="00506686">
        <w:rPr>
          <w:rFonts w:ascii="Times New Roman" w:eastAsia="Times New Roman" w:hAnsi="Times New Roman"/>
          <w:b/>
          <w:bCs/>
          <w:kern w:val="36"/>
          <w:sz w:val="22"/>
          <w:szCs w:val="22"/>
          <w:u w:val="single"/>
        </w:rPr>
        <w:t xml:space="preserve"> – MASSIMO </w:t>
      </w:r>
      <w:r w:rsidR="006B64C5" w:rsidRPr="00506686">
        <w:rPr>
          <w:rFonts w:ascii="Times New Roman" w:eastAsia="Times New Roman" w:hAnsi="Times New Roman"/>
          <w:b/>
          <w:bCs/>
          <w:sz w:val="22"/>
          <w:szCs w:val="22"/>
          <w:u w:val="single"/>
        </w:rPr>
        <w:t>40 PUNTI</w:t>
      </w:r>
    </w:p>
    <w:p w:rsidR="006B64C5" w:rsidRPr="002D7315" w:rsidRDefault="006B64C5" w:rsidP="006B64C5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/>
          <w:bCs/>
          <w:szCs w:val="24"/>
        </w:rPr>
      </w:pPr>
      <w:r w:rsidRPr="006B64C5">
        <w:rPr>
          <w:rFonts w:ascii="Times New Roman" w:eastAsia="Times New Roman" w:hAnsi="Times New Roman"/>
          <w:bCs/>
          <w:szCs w:val="24"/>
        </w:rPr>
        <w:t>A.</w:t>
      </w:r>
      <w:r w:rsidRPr="00642FE9">
        <w:rPr>
          <w:rFonts w:ascii="Times New Roman" w:eastAsia="Times New Roman" w:hAnsi="Times New Roman"/>
          <w:bCs/>
          <w:szCs w:val="24"/>
          <w:u w:val="single"/>
        </w:rPr>
        <w:t xml:space="preserve"> </w:t>
      </w:r>
      <w:r w:rsidRPr="00642FE9">
        <w:rPr>
          <w:rFonts w:ascii="Times New Roman" w:eastAsia="Times New Roman" w:hAnsi="Times New Roman"/>
          <w:b/>
          <w:bCs/>
          <w:szCs w:val="24"/>
          <w:u w:val="single"/>
        </w:rPr>
        <w:t>Presidio telefonico – massimo 15 punti</w:t>
      </w:r>
    </w:p>
    <w:p w:rsidR="006B64C5" w:rsidRPr="006B64C5" w:rsidRDefault="006B64C5" w:rsidP="006B64C5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Cs/>
          <w:szCs w:val="24"/>
        </w:rPr>
      </w:pPr>
      <w:r w:rsidRPr="006B64C5">
        <w:rPr>
          <w:rFonts w:ascii="Times New Roman" w:eastAsia="Times New Roman" w:hAnsi="Times New Roman"/>
          <w:bCs/>
          <w:szCs w:val="24"/>
        </w:rPr>
        <w:t>•</w:t>
      </w:r>
      <w:r w:rsidRPr="006B64C5">
        <w:rPr>
          <w:rFonts w:ascii="Times New Roman" w:eastAsia="Times New Roman" w:hAnsi="Times New Roman"/>
          <w:bCs/>
          <w:szCs w:val="24"/>
        </w:rPr>
        <w:tab/>
        <w:t>3 giorni/settimana: 5 punti;</w:t>
      </w:r>
    </w:p>
    <w:p w:rsidR="006B64C5" w:rsidRPr="006B64C5" w:rsidRDefault="006B64C5" w:rsidP="006B64C5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Cs/>
          <w:szCs w:val="24"/>
        </w:rPr>
      </w:pPr>
      <w:r w:rsidRPr="006B64C5">
        <w:rPr>
          <w:rFonts w:ascii="Times New Roman" w:eastAsia="Times New Roman" w:hAnsi="Times New Roman"/>
          <w:bCs/>
          <w:szCs w:val="24"/>
        </w:rPr>
        <w:t>•</w:t>
      </w:r>
      <w:r w:rsidRPr="006B64C5">
        <w:rPr>
          <w:rFonts w:ascii="Times New Roman" w:eastAsia="Times New Roman" w:hAnsi="Times New Roman"/>
          <w:bCs/>
          <w:szCs w:val="24"/>
        </w:rPr>
        <w:tab/>
        <w:t>4 giorni/settimana: 10 punti;</w:t>
      </w:r>
    </w:p>
    <w:p w:rsidR="006B64C5" w:rsidRPr="006B64C5" w:rsidRDefault="006B64C5" w:rsidP="006B64C5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Cs/>
          <w:szCs w:val="24"/>
        </w:rPr>
      </w:pPr>
      <w:r w:rsidRPr="006B64C5">
        <w:rPr>
          <w:rFonts w:ascii="Times New Roman" w:eastAsia="Times New Roman" w:hAnsi="Times New Roman"/>
          <w:bCs/>
          <w:szCs w:val="24"/>
        </w:rPr>
        <w:t>•</w:t>
      </w:r>
      <w:r w:rsidRPr="006B64C5">
        <w:rPr>
          <w:rFonts w:ascii="Times New Roman" w:eastAsia="Times New Roman" w:hAnsi="Times New Roman"/>
          <w:bCs/>
          <w:szCs w:val="24"/>
        </w:rPr>
        <w:tab/>
        <w:t>5 o più giorni/settimana: 15 punti.</w:t>
      </w:r>
    </w:p>
    <w:p w:rsidR="006B64C5" w:rsidRPr="006B64C5" w:rsidRDefault="00772CE1" w:rsidP="00772CE1">
      <w:pPr>
        <w:shd w:val="clear" w:color="auto" w:fill="FFFFFF"/>
        <w:spacing w:line="360" w:lineRule="auto"/>
        <w:jc w:val="both"/>
        <w:rPr>
          <w:rFonts w:ascii="Times New Roman" w:eastAsia="Times New Roman" w:hAnsi="Times New Roman"/>
          <w:bCs/>
          <w:szCs w:val="24"/>
          <w:u w:val="single"/>
        </w:rPr>
      </w:pPr>
      <w:r w:rsidRPr="0076125C">
        <w:rPr>
          <w:rFonts w:ascii="Times New Roman" w:eastAsia="Times New Roman" w:hAnsi="Times New Roman"/>
          <w:szCs w:val="24"/>
        </w:rPr>
        <w:t>L'impresa dovrà garantire un recapito telefonico dedicato, presidiato almeno tre giorni alla settimana per almeno otto ore diurne.</w:t>
      </w:r>
      <w:r w:rsidR="00A60221">
        <w:rPr>
          <w:rFonts w:ascii="Times New Roman" w:eastAsia="Times New Roman" w:hAnsi="Times New Roman"/>
          <w:szCs w:val="24"/>
        </w:rPr>
        <w:t xml:space="preserve"> </w:t>
      </w:r>
      <w:r w:rsidR="006B64C5" w:rsidRPr="006B64C5">
        <w:rPr>
          <w:rFonts w:ascii="Times New Roman" w:eastAsia="Times New Roman" w:hAnsi="Times New Roman"/>
          <w:bCs/>
          <w:szCs w:val="24"/>
          <w:u w:val="single"/>
        </w:rPr>
        <w:t>A parità di giorni sarà considerato anche il numero complessivo di ore di presidio.</w:t>
      </w:r>
    </w:p>
    <w:p w:rsidR="006B64C5" w:rsidRPr="002D7315" w:rsidRDefault="006B64C5" w:rsidP="006B64C5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/>
          <w:bCs/>
          <w:szCs w:val="24"/>
        </w:rPr>
      </w:pPr>
      <w:r w:rsidRPr="006B64C5">
        <w:rPr>
          <w:rFonts w:ascii="Times New Roman" w:eastAsia="Times New Roman" w:hAnsi="Times New Roman"/>
          <w:bCs/>
          <w:szCs w:val="24"/>
        </w:rPr>
        <w:t xml:space="preserve">B. </w:t>
      </w:r>
      <w:r w:rsidRPr="00642FE9">
        <w:rPr>
          <w:rFonts w:ascii="Times New Roman" w:eastAsia="Times New Roman" w:hAnsi="Times New Roman"/>
          <w:b/>
          <w:bCs/>
          <w:szCs w:val="24"/>
          <w:u w:val="single"/>
        </w:rPr>
        <w:t>Tempo di evasione della richiesta</w:t>
      </w:r>
      <w:r w:rsidR="002D7315" w:rsidRPr="00642FE9">
        <w:rPr>
          <w:rFonts w:ascii="Times New Roman" w:eastAsia="Times New Roman" w:hAnsi="Times New Roman"/>
          <w:b/>
          <w:bCs/>
          <w:szCs w:val="24"/>
          <w:u w:val="single"/>
        </w:rPr>
        <w:t xml:space="preserve"> di preventivo</w:t>
      </w:r>
      <w:r w:rsidRPr="00642FE9">
        <w:rPr>
          <w:rFonts w:ascii="Times New Roman" w:eastAsia="Times New Roman" w:hAnsi="Times New Roman"/>
          <w:b/>
          <w:bCs/>
          <w:szCs w:val="24"/>
          <w:u w:val="single"/>
        </w:rPr>
        <w:t xml:space="preserve"> – massimo 15 punti</w:t>
      </w:r>
    </w:p>
    <w:p w:rsidR="006B64C5" w:rsidRPr="006B64C5" w:rsidRDefault="006B64C5" w:rsidP="006B64C5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Cs/>
          <w:szCs w:val="24"/>
        </w:rPr>
      </w:pPr>
      <w:r w:rsidRPr="006B64C5">
        <w:rPr>
          <w:rFonts w:ascii="Times New Roman" w:eastAsia="Times New Roman" w:hAnsi="Times New Roman"/>
          <w:bCs/>
          <w:szCs w:val="24"/>
        </w:rPr>
        <w:t>•</w:t>
      </w:r>
      <w:r w:rsidRPr="006B64C5">
        <w:rPr>
          <w:rFonts w:ascii="Times New Roman" w:eastAsia="Times New Roman" w:hAnsi="Times New Roman"/>
          <w:bCs/>
          <w:szCs w:val="24"/>
        </w:rPr>
        <w:tab/>
        <w:t>fino a 2 giorni lavorativi: 15 punti;</w:t>
      </w:r>
    </w:p>
    <w:p w:rsidR="006B64C5" w:rsidRPr="006B64C5" w:rsidRDefault="006B64C5" w:rsidP="006B64C5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Cs/>
          <w:szCs w:val="24"/>
        </w:rPr>
      </w:pPr>
      <w:r w:rsidRPr="006B64C5">
        <w:rPr>
          <w:rFonts w:ascii="Times New Roman" w:eastAsia="Times New Roman" w:hAnsi="Times New Roman"/>
          <w:bCs/>
          <w:szCs w:val="24"/>
        </w:rPr>
        <w:t>•</w:t>
      </w:r>
      <w:r w:rsidRPr="006B64C5">
        <w:rPr>
          <w:rFonts w:ascii="Times New Roman" w:eastAsia="Times New Roman" w:hAnsi="Times New Roman"/>
          <w:bCs/>
          <w:szCs w:val="24"/>
        </w:rPr>
        <w:tab/>
        <w:t>da 3 a 4 giorni: 10 punti;</w:t>
      </w:r>
    </w:p>
    <w:p w:rsidR="006B64C5" w:rsidRPr="006B64C5" w:rsidRDefault="006B64C5" w:rsidP="006B64C5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Cs/>
          <w:szCs w:val="24"/>
        </w:rPr>
      </w:pPr>
      <w:r w:rsidRPr="006B64C5">
        <w:rPr>
          <w:rFonts w:ascii="Times New Roman" w:eastAsia="Times New Roman" w:hAnsi="Times New Roman"/>
          <w:bCs/>
          <w:szCs w:val="24"/>
        </w:rPr>
        <w:t>•</w:t>
      </w:r>
      <w:r w:rsidRPr="006B64C5">
        <w:rPr>
          <w:rFonts w:ascii="Times New Roman" w:eastAsia="Times New Roman" w:hAnsi="Times New Roman"/>
          <w:bCs/>
          <w:szCs w:val="24"/>
        </w:rPr>
        <w:tab/>
        <w:t>da 5 a 7 giorni: 5 punti;</w:t>
      </w:r>
    </w:p>
    <w:p w:rsidR="006B64C5" w:rsidRPr="006B64C5" w:rsidRDefault="006B64C5" w:rsidP="006B64C5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Cs/>
          <w:szCs w:val="24"/>
        </w:rPr>
      </w:pPr>
      <w:r w:rsidRPr="006B64C5">
        <w:rPr>
          <w:rFonts w:ascii="Times New Roman" w:eastAsia="Times New Roman" w:hAnsi="Times New Roman"/>
          <w:bCs/>
          <w:szCs w:val="24"/>
        </w:rPr>
        <w:t>•</w:t>
      </w:r>
      <w:r w:rsidRPr="006B64C5">
        <w:rPr>
          <w:rFonts w:ascii="Times New Roman" w:eastAsia="Times New Roman" w:hAnsi="Times New Roman"/>
          <w:bCs/>
          <w:szCs w:val="24"/>
        </w:rPr>
        <w:tab/>
        <w:t>oltre 7 giorni: 0 punti.</w:t>
      </w:r>
    </w:p>
    <w:p w:rsidR="006B64C5" w:rsidRPr="00642FE9" w:rsidRDefault="006B64C5" w:rsidP="006B64C5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/>
          <w:bCs/>
          <w:szCs w:val="24"/>
        </w:rPr>
      </w:pPr>
      <w:r w:rsidRPr="00642FE9">
        <w:rPr>
          <w:rFonts w:ascii="Times New Roman" w:eastAsia="Times New Roman" w:hAnsi="Times New Roman"/>
          <w:b/>
          <w:bCs/>
          <w:szCs w:val="24"/>
        </w:rPr>
        <w:t>C</w:t>
      </w:r>
      <w:r w:rsidRPr="00642FE9">
        <w:rPr>
          <w:rFonts w:ascii="Times New Roman" w:eastAsia="Times New Roman" w:hAnsi="Times New Roman"/>
          <w:b/>
          <w:bCs/>
          <w:szCs w:val="24"/>
          <w:u w:val="single"/>
        </w:rPr>
        <w:t>. Tempo di esecuzione</w:t>
      </w:r>
      <w:r w:rsidR="002D7315" w:rsidRPr="00642FE9">
        <w:rPr>
          <w:rFonts w:ascii="Times New Roman" w:eastAsia="Times New Roman" w:hAnsi="Times New Roman"/>
          <w:b/>
          <w:bCs/>
          <w:szCs w:val="24"/>
          <w:u w:val="single"/>
        </w:rPr>
        <w:t xml:space="preserve"> dell’intervento</w:t>
      </w:r>
      <w:r w:rsidRPr="00642FE9">
        <w:rPr>
          <w:rFonts w:ascii="Times New Roman" w:eastAsia="Times New Roman" w:hAnsi="Times New Roman"/>
          <w:b/>
          <w:bCs/>
          <w:szCs w:val="24"/>
          <w:u w:val="single"/>
        </w:rPr>
        <w:t xml:space="preserve"> – massimo10 punti</w:t>
      </w:r>
    </w:p>
    <w:p w:rsidR="006B64C5" w:rsidRPr="006B64C5" w:rsidRDefault="006B64C5" w:rsidP="006B64C5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Cs/>
          <w:szCs w:val="24"/>
        </w:rPr>
      </w:pPr>
      <w:r w:rsidRPr="006B64C5">
        <w:rPr>
          <w:rFonts w:ascii="Times New Roman" w:eastAsia="Times New Roman" w:hAnsi="Times New Roman"/>
          <w:bCs/>
          <w:szCs w:val="24"/>
        </w:rPr>
        <w:t>•</w:t>
      </w:r>
      <w:r w:rsidRPr="006B64C5">
        <w:rPr>
          <w:rFonts w:ascii="Times New Roman" w:eastAsia="Times New Roman" w:hAnsi="Times New Roman"/>
          <w:bCs/>
          <w:szCs w:val="24"/>
        </w:rPr>
        <w:tab/>
        <w:t>fino a 30 giorni: 10 punti;</w:t>
      </w:r>
    </w:p>
    <w:p w:rsidR="006B64C5" w:rsidRPr="006B64C5" w:rsidRDefault="006B64C5" w:rsidP="006B64C5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Cs/>
          <w:szCs w:val="24"/>
        </w:rPr>
      </w:pPr>
      <w:r w:rsidRPr="006B64C5">
        <w:rPr>
          <w:rFonts w:ascii="Times New Roman" w:eastAsia="Times New Roman" w:hAnsi="Times New Roman"/>
          <w:bCs/>
          <w:szCs w:val="24"/>
        </w:rPr>
        <w:t>•</w:t>
      </w:r>
      <w:r w:rsidRPr="006B64C5">
        <w:rPr>
          <w:rFonts w:ascii="Times New Roman" w:eastAsia="Times New Roman" w:hAnsi="Times New Roman"/>
          <w:bCs/>
          <w:szCs w:val="24"/>
        </w:rPr>
        <w:tab/>
        <w:t>da 31 a 45 giorni: 7 punti;</w:t>
      </w:r>
    </w:p>
    <w:p w:rsidR="006B64C5" w:rsidRPr="006B64C5" w:rsidRDefault="006B64C5" w:rsidP="006B64C5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Cs/>
          <w:szCs w:val="24"/>
        </w:rPr>
      </w:pPr>
      <w:r w:rsidRPr="006B64C5">
        <w:rPr>
          <w:rFonts w:ascii="Times New Roman" w:eastAsia="Times New Roman" w:hAnsi="Times New Roman"/>
          <w:bCs/>
          <w:szCs w:val="24"/>
        </w:rPr>
        <w:t>•</w:t>
      </w:r>
      <w:r w:rsidRPr="006B64C5">
        <w:rPr>
          <w:rFonts w:ascii="Times New Roman" w:eastAsia="Times New Roman" w:hAnsi="Times New Roman"/>
          <w:bCs/>
          <w:szCs w:val="24"/>
        </w:rPr>
        <w:tab/>
        <w:t>da 46 a 60 giorni: 3 punti;</w:t>
      </w:r>
    </w:p>
    <w:p w:rsidR="00392029" w:rsidRPr="006B64C5" w:rsidRDefault="006B64C5" w:rsidP="002D7315">
      <w:pPr>
        <w:shd w:val="clear" w:color="auto" w:fill="FFFFFF"/>
        <w:spacing w:line="360" w:lineRule="auto"/>
        <w:ind w:left="709" w:hanging="709"/>
        <w:outlineLvl w:val="2"/>
        <w:rPr>
          <w:rFonts w:ascii="Times New Roman" w:eastAsia="Times New Roman" w:hAnsi="Times New Roman"/>
          <w:bCs/>
          <w:szCs w:val="24"/>
          <w:u w:val="single"/>
        </w:rPr>
      </w:pPr>
      <w:r w:rsidRPr="006B64C5">
        <w:rPr>
          <w:rFonts w:ascii="Times New Roman" w:eastAsia="Times New Roman" w:hAnsi="Times New Roman"/>
          <w:bCs/>
          <w:szCs w:val="24"/>
        </w:rPr>
        <w:t>•</w:t>
      </w:r>
      <w:r w:rsidRPr="006B64C5">
        <w:rPr>
          <w:rFonts w:ascii="Times New Roman" w:eastAsia="Times New Roman" w:hAnsi="Times New Roman"/>
          <w:bCs/>
          <w:szCs w:val="24"/>
        </w:rPr>
        <w:tab/>
      </w:r>
      <w:r w:rsidRPr="006B64C5">
        <w:rPr>
          <w:rFonts w:ascii="Times New Roman" w:eastAsia="Times New Roman" w:hAnsi="Times New Roman"/>
          <w:bCs/>
          <w:szCs w:val="24"/>
          <w:u w:val="single"/>
        </w:rPr>
        <w:t>oltre 60 giorni: offerta non conforme. I tempi si intendono decorrenti dall'affidamento del servizio da parte del cittadino, fatti salvi gli adempimenti tecnici e amministrativi obbligatori.</w:t>
      </w:r>
    </w:p>
    <w:p w:rsidR="00392029" w:rsidRDefault="00392029" w:rsidP="00392029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/>
          <w:bCs/>
          <w:szCs w:val="24"/>
        </w:rPr>
      </w:pPr>
    </w:p>
    <w:p w:rsidR="00392029" w:rsidRDefault="006B64C5" w:rsidP="006B64C5">
      <w:pPr>
        <w:shd w:val="clear" w:color="auto" w:fill="FFFFFF"/>
        <w:spacing w:line="360" w:lineRule="auto"/>
        <w:jc w:val="center"/>
        <w:outlineLvl w:val="2"/>
        <w:rPr>
          <w:rFonts w:ascii="Times New Roman" w:eastAsia="Times New Roman" w:hAnsi="Times New Roman"/>
          <w:b/>
          <w:bCs/>
          <w:szCs w:val="24"/>
        </w:rPr>
      </w:pPr>
      <w:r>
        <w:rPr>
          <w:rFonts w:ascii="Times New Roman" w:eastAsia="Times New Roman" w:hAnsi="Times New Roman"/>
          <w:b/>
          <w:bCs/>
          <w:szCs w:val="24"/>
        </w:rPr>
        <w:t>TEMPI OFFERTI</w:t>
      </w:r>
    </w:p>
    <w:p w:rsidR="00392029" w:rsidRPr="00D545B3" w:rsidRDefault="00392029" w:rsidP="002D7315">
      <w:pPr>
        <w:pStyle w:val="Paragrafoelenco"/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/>
          <w:szCs w:val="24"/>
        </w:rPr>
      </w:pPr>
      <w:r w:rsidRPr="00D545B3">
        <w:rPr>
          <w:rFonts w:ascii="Times New Roman" w:eastAsia="Times New Roman" w:hAnsi="Times New Roman"/>
          <w:szCs w:val="24"/>
        </w:rPr>
        <w:t>Presidio telefonico: ______ giorni/settimana per ___</w:t>
      </w:r>
      <w:r w:rsidR="002D7315" w:rsidRPr="00D545B3">
        <w:rPr>
          <w:rFonts w:ascii="Times New Roman" w:eastAsia="Times New Roman" w:hAnsi="Times New Roman"/>
          <w:szCs w:val="24"/>
        </w:rPr>
        <w:t>__</w:t>
      </w:r>
      <w:r w:rsidRPr="00D545B3">
        <w:rPr>
          <w:rFonts w:ascii="Times New Roman" w:eastAsia="Times New Roman" w:hAnsi="Times New Roman"/>
          <w:szCs w:val="24"/>
        </w:rPr>
        <w:t>___ ore/settimana.</w:t>
      </w:r>
    </w:p>
    <w:p w:rsidR="00392029" w:rsidRPr="00D545B3" w:rsidRDefault="00392029" w:rsidP="002D7315">
      <w:pPr>
        <w:pStyle w:val="Paragrafoelenco"/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/>
          <w:szCs w:val="24"/>
        </w:rPr>
      </w:pPr>
      <w:r w:rsidRPr="00D545B3">
        <w:rPr>
          <w:rFonts w:ascii="Times New Roman" w:eastAsia="Times New Roman" w:hAnsi="Times New Roman"/>
          <w:szCs w:val="24"/>
        </w:rPr>
        <w:t>Tempo massimo per evasione richiesta: __</w:t>
      </w:r>
      <w:r w:rsidR="002D7315" w:rsidRPr="00D545B3">
        <w:rPr>
          <w:rFonts w:ascii="Times New Roman" w:eastAsia="Times New Roman" w:hAnsi="Times New Roman"/>
          <w:szCs w:val="24"/>
        </w:rPr>
        <w:t>__</w:t>
      </w:r>
      <w:r w:rsidRPr="00D545B3">
        <w:rPr>
          <w:rFonts w:ascii="Times New Roman" w:eastAsia="Times New Roman" w:hAnsi="Times New Roman"/>
          <w:szCs w:val="24"/>
        </w:rPr>
        <w:t>____ giorni lavorativi.</w:t>
      </w:r>
    </w:p>
    <w:p w:rsidR="00392029" w:rsidRPr="00D545B3" w:rsidRDefault="00392029" w:rsidP="002D7315">
      <w:pPr>
        <w:pStyle w:val="Paragrafoelenco"/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/>
          <w:szCs w:val="24"/>
        </w:rPr>
      </w:pPr>
      <w:r w:rsidRPr="00D545B3">
        <w:rPr>
          <w:rFonts w:ascii="Times New Roman" w:eastAsia="Times New Roman" w:hAnsi="Times New Roman"/>
          <w:szCs w:val="24"/>
        </w:rPr>
        <w:t>Tempo massimo per esecuzione: ______ giorni consecutivi.</w:t>
      </w:r>
    </w:p>
    <w:p w:rsidR="00392029" w:rsidRDefault="00392029" w:rsidP="00392029">
      <w:pPr>
        <w:shd w:val="clear" w:color="auto" w:fill="FFFFFF"/>
        <w:spacing w:line="360" w:lineRule="auto"/>
        <w:rPr>
          <w:rFonts w:ascii="Times New Roman" w:eastAsia="Times New Roman" w:hAnsi="Times New Roman"/>
          <w:szCs w:val="24"/>
        </w:rPr>
      </w:pPr>
    </w:p>
    <w:p w:rsidR="00392029" w:rsidRDefault="00392029" w:rsidP="00392029">
      <w:pPr>
        <w:shd w:val="clear" w:color="auto" w:fill="FFFFFF"/>
        <w:spacing w:line="360" w:lineRule="auto"/>
        <w:ind w:left="4956" w:firstLine="708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Firma digitale del legale rappresentante</w:t>
      </w:r>
    </w:p>
    <w:p w:rsidR="00772CE1" w:rsidRDefault="00772CE1" w:rsidP="00392029">
      <w:pPr>
        <w:shd w:val="clear" w:color="auto" w:fill="FFFFFF"/>
        <w:spacing w:line="360" w:lineRule="auto"/>
        <w:ind w:left="4956" w:firstLine="708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________________________________</w:t>
      </w:r>
    </w:p>
    <w:p w:rsidR="0029457C" w:rsidRDefault="0029457C"/>
    <w:sectPr w:rsidR="0029457C" w:rsidSect="00C67A04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3F4C"/>
    <w:multiLevelType w:val="hybridMultilevel"/>
    <w:tmpl w:val="244CE1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92459"/>
    <w:multiLevelType w:val="hybridMultilevel"/>
    <w:tmpl w:val="3F865DAA"/>
    <w:lvl w:ilvl="0" w:tplc="870A0BF0">
      <w:start w:val="1"/>
      <w:numFmt w:val="bullet"/>
      <w:lvlText w:val="-"/>
      <w:lvlJc w:val="left"/>
      <w:pPr>
        <w:ind w:left="92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2" w15:restartNumberingAfterBreak="0">
    <w:nsid w:val="1AC407DC"/>
    <w:multiLevelType w:val="hybridMultilevel"/>
    <w:tmpl w:val="272E779C"/>
    <w:lvl w:ilvl="0" w:tplc="15E8B52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A7D"/>
    <w:rsid w:val="0014521C"/>
    <w:rsid w:val="0029457C"/>
    <w:rsid w:val="002D7315"/>
    <w:rsid w:val="00392029"/>
    <w:rsid w:val="0046199E"/>
    <w:rsid w:val="004B26F9"/>
    <w:rsid w:val="00506686"/>
    <w:rsid w:val="00642FE9"/>
    <w:rsid w:val="006B64C5"/>
    <w:rsid w:val="00772CE1"/>
    <w:rsid w:val="00A60221"/>
    <w:rsid w:val="00C67A04"/>
    <w:rsid w:val="00D16E58"/>
    <w:rsid w:val="00D545B3"/>
    <w:rsid w:val="00DE281A"/>
    <w:rsid w:val="00DF670F"/>
    <w:rsid w:val="00FD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F0456-08B2-45DF-AAB2-170CFDED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2029"/>
    <w:pPr>
      <w:spacing w:after="0" w:line="240" w:lineRule="auto"/>
    </w:pPr>
    <w:rPr>
      <w:rFonts w:ascii="Times" w:eastAsia="Times" w:hAnsi="Times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B26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0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Bosetti</dc:creator>
  <cp:keywords/>
  <dc:description/>
  <cp:lastModifiedBy>Alessandro Bosetti</cp:lastModifiedBy>
  <cp:revision>15</cp:revision>
  <dcterms:created xsi:type="dcterms:W3CDTF">2026-09-11T07:04:00Z</dcterms:created>
  <dcterms:modified xsi:type="dcterms:W3CDTF">2026-09-22T07:03:00Z</dcterms:modified>
</cp:coreProperties>
</file>